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黑体" w:hAnsi="宋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36"/>
          <w:szCs w:val="36"/>
          <w:lang w:eastAsia="zh-CN"/>
        </w:rPr>
        <w:t>商丘</w:t>
      </w:r>
      <w:r>
        <w:rPr>
          <w:rFonts w:ascii="黑体" w:hAnsi="宋体" w:eastAsia="黑体" w:cs="黑体"/>
          <w:b w:val="0"/>
          <w:bCs w:val="0"/>
          <w:color w:val="auto"/>
          <w:sz w:val="36"/>
          <w:szCs w:val="36"/>
        </w:rPr>
        <w:t>学院</w:t>
      </w:r>
      <w:r>
        <w:rPr>
          <w:rFonts w:hint="eastAsia" w:ascii="黑体" w:hAnsi="宋体" w:eastAsia="黑体" w:cs="黑体"/>
          <w:b w:val="0"/>
          <w:bCs w:val="0"/>
          <w:color w:val="auto"/>
          <w:sz w:val="36"/>
          <w:szCs w:val="36"/>
        </w:rPr>
        <w:t>在职报考博士（硕士）研究生审批表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所在单位（盖章）：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填写时间：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</w:t>
      </w:r>
    </w:p>
    <w:tbl>
      <w:tblPr>
        <w:tblStyle w:val="8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635"/>
        <w:gridCol w:w="1021"/>
        <w:gridCol w:w="648"/>
        <w:gridCol w:w="386"/>
        <w:gridCol w:w="1155"/>
        <w:gridCol w:w="579"/>
        <w:gridCol w:w="561"/>
        <w:gridCol w:w="750"/>
        <w:gridCol w:w="435"/>
        <w:gridCol w:w="657"/>
        <w:gridCol w:w="468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到校时间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职    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报考专业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学习形式</w:t>
            </w:r>
          </w:p>
        </w:tc>
        <w:tc>
          <w:tcPr>
            <w:tcW w:w="184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□在职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□脱产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510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□定向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□委培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全日制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报考学位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博士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学习时间</w:t>
            </w:r>
          </w:p>
        </w:tc>
        <w:tc>
          <w:tcPr>
            <w:tcW w:w="804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本人申请</w:t>
            </w:r>
          </w:p>
        </w:tc>
        <w:tc>
          <w:tcPr>
            <w:tcW w:w="804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firstLine="56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本人申请攻读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学位，保证以上所填内容属实并遵守学校有关规定，如有不实之处或违反相关规定，本人愿意承担全部责任。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栏</w:t>
            </w:r>
          </w:p>
        </w:tc>
        <w:tc>
          <w:tcPr>
            <w:tcW w:w="4424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所在单位</w:t>
            </w:r>
          </w:p>
        </w:tc>
        <w:tc>
          <w:tcPr>
            <w:tcW w:w="4251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6" w:hRule="exact"/>
          <w:jc w:val="center"/>
        </w:trPr>
        <w:tc>
          <w:tcPr>
            <w:tcW w:w="565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2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一、是否纳入本单位培养计划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□是□否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二、申请人攻读学位期间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相关工作是否已安排妥当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□是□否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425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565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2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部</w:t>
            </w:r>
          </w:p>
        </w:tc>
        <w:tc>
          <w:tcPr>
            <w:tcW w:w="425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  <w:jc w:val="center"/>
        </w:trPr>
        <w:tc>
          <w:tcPr>
            <w:tcW w:w="565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2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负责人（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425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222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主管副校长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701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副校长（签字）：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222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校长批准</w:t>
            </w:r>
          </w:p>
        </w:tc>
        <w:tc>
          <w:tcPr>
            <w:tcW w:w="701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长（签字）：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outlineLvl w:val="9"/>
        <w:rPr>
          <w:rFonts w:hint="default" w:ascii="仿宋_GB2312" w:hAnsi="仿宋_GB2312" w:eastAsia="仿宋_GB2312" w:cs="仿宋_GB2312"/>
          <w:i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24"/>
          <w:szCs w:val="24"/>
          <w:u w:val="none"/>
          <w:lang w:val="en-US" w:eastAsia="zh-CN"/>
        </w:rPr>
        <w:t>注：请将申报材料附后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WZlOWQ3Njc5YzMxODUyNjMxZWNkMTk5YjJlYzQifQ=="/>
  </w:docVars>
  <w:rsids>
    <w:rsidRoot w:val="00000000"/>
    <w:rsid w:val="1AA273D0"/>
    <w:rsid w:val="56EF6C8F"/>
    <w:rsid w:val="6F6C0BCB"/>
    <w:rsid w:val="724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15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156"/>
    <w:rPr>
      <w:color w:val="000000"/>
      <w:w w:val="100"/>
      <w:sz w:val="28"/>
      <w:szCs w:val="28"/>
      <w:shd w:val="clear" w:color="auto" w:fill="auto"/>
    </w:rPr>
  </w:style>
  <w:style w:type="paragraph" w:styleId="3">
    <w:name w:val="Body Text"/>
    <w:basedOn w:val="1"/>
    <w:autoRedefine/>
    <w:qFormat/>
    <w:uiPriority w:val="1"/>
    <w:pPr>
      <w:spacing w:before="9"/>
      <w:ind w:left="102"/>
    </w:pPr>
    <w:rPr>
      <w:rFonts w:ascii="仿宋_GB2312" w:hAnsi="仿宋_GB2312" w:eastAsia="仿宋_GB2312"/>
      <w:sz w:val="30"/>
      <w:szCs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_Style 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2024-03-18T00:27:00Z</dcterms:created>
  <dc:creator>Administrator</dc:creator>
  <cp:lastModifiedBy>w</cp:lastModifiedBy>
  <dcterms:modified xsi:type="dcterms:W3CDTF">2024-03-29T05:28:18Z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1C4A7B20D423497FBAC62AD3DAE96CD3_12</vt:lpwstr>
  </property>
</Properties>
</file>